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5616"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36FA1"/>
          <w:sz w:val="36"/>
          <w:szCs w:val="36"/>
        </w:rPr>
        <w:t>PHI 2010 – PHILOSOPHY</w:t>
      </w:r>
    </w:p>
    <w:p w14:paraId="154A68B4"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sz w:val="28"/>
          <w:szCs w:val="28"/>
        </w:rPr>
        <w:t>Fall 2022</w:t>
      </w:r>
    </w:p>
    <w:p w14:paraId="629F8BA5"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 </w:t>
      </w:r>
    </w:p>
    <w:p w14:paraId="1DBD1302"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Professor</w:t>
      </w:r>
      <w:r w:rsidRPr="00117625">
        <w:rPr>
          <w:rFonts w:ascii="Helvetica Neue" w:eastAsia="Times New Roman" w:hAnsi="Helvetica Neue" w:cs="Times New Roman"/>
          <w:color w:val="2D3B45"/>
        </w:rPr>
        <w:t>: Jeffrey S. Orlando</w:t>
      </w:r>
    </w:p>
    <w:p w14:paraId="798EF3F0"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Email</w:t>
      </w:r>
      <w:r w:rsidRPr="00117625">
        <w:rPr>
          <w:rFonts w:ascii="Helvetica Neue" w:eastAsia="Times New Roman" w:hAnsi="Helvetica Neue" w:cs="Times New Roman"/>
          <w:color w:val="2D3B45"/>
        </w:rPr>
        <w:t>: jorlando1@valenciacollege.edu</w:t>
      </w:r>
    </w:p>
    <w:p w14:paraId="7C313193"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Office location:</w:t>
      </w:r>
      <w:r w:rsidRPr="00117625">
        <w:rPr>
          <w:rFonts w:ascii="Helvetica Neue" w:eastAsia="Times New Roman" w:hAnsi="Helvetica Neue" w:cs="Times New Roman"/>
          <w:color w:val="2D3B45"/>
        </w:rPr>
        <w:t> </w:t>
      </w:r>
      <w:proofErr w:type="spellStart"/>
      <w:r w:rsidRPr="00117625">
        <w:rPr>
          <w:rFonts w:ascii="Helvetica Neue" w:eastAsia="Times New Roman" w:hAnsi="Helvetica Neue" w:cs="Times New Roman"/>
          <w:color w:val="2D3B45"/>
        </w:rPr>
        <w:t>Bldg</w:t>
      </w:r>
      <w:proofErr w:type="spellEnd"/>
      <w:r w:rsidRPr="00117625">
        <w:rPr>
          <w:rFonts w:ascii="Helvetica Neue" w:eastAsia="Times New Roman" w:hAnsi="Helvetica Neue" w:cs="Times New Roman"/>
          <w:color w:val="2D3B45"/>
        </w:rPr>
        <w:t xml:space="preserve"> 1-147</w:t>
      </w:r>
    </w:p>
    <w:p w14:paraId="0647CA1E"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Office hours:</w:t>
      </w:r>
      <w:r w:rsidRPr="00117625">
        <w:rPr>
          <w:rFonts w:ascii="Helvetica Neue" w:eastAsia="Times New Roman" w:hAnsi="Helvetica Neue" w:cs="Times New Roman"/>
          <w:color w:val="2D3B45"/>
        </w:rPr>
        <w:t> By email  </w:t>
      </w:r>
      <w:hyperlink r:id="rId4" w:history="1">
        <w:r w:rsidRPr="00117625">
          <w:rPr>
            <w:rFonts w:ascii="Helvetica Neue" w:eastAsia="Times New Roman" w:hAnsi="Helvetica Neue" w:cs="Times New Roman"/>
            <w:color w:val="0000FF"/>
            <w:u w:val="single"/>
          </w:rPr>
          <w:t>jorlando1@valenciacollege.edu</w:t>
        </w:r>
      </w:hyperlink>
      <w:r w:rsidRPr="00117625">
        <w:rPr>
          <w:rFonts w:ascii="Helvetica Neue" w:eastAsia="Times New Roman" w:hAnsi="Helvetica Neue" w:cs="Times New Roman"/>
          <w:color w:val="2D3B45"/>
        </w:rPr>
        <w:t> or appointment only.</w:t>
      </w:r>
    </w:p>
    <w:p w14:paraId="0B21A22A"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 </w:t>
      </w:r>
    </w:p>
    <w:p w14:paraId="2456E0C1"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36FA1"/>
          <w:sz w:val="28"/>
          <w:szCs w:val="28"/>
        </w:rPr>
        <w:t>Course Content</w:t>
      </w:r>
    </w:p>
    <w:p w14:paraId="33F90822"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 xml:space="preserve">Philosophy is the pursuit of wisdom and understanding. This course will be a survey of fundamental questions in the philosophical tradition. Some of the topics we will be addressing include: Identity (the nature of the mind/consciousness), Free Will (choice &amp; responsibility), Metaphysics (the nature of reality), Epistemology (knowledge and truth), Aesthetics (the nature of beauty, and artistic value) and Social &amp; Political ideologies (justice, liberty, </w:t>
      </w:r>
      <w:proofErr w:type="spellStart"/>
      <w:r w:rsidRPr="00117625">
        <w:rPr>
          <w:rFonts w:ascii="Helvetica Neue" w:eastAsia="Times New Roman" w:hAnsi="Helvetica Neue" w:cs="Times New Roman"/>
          <w:color w:val="2D3B45"/>
        </w:rPr>
        <w:t>etc</w:t>
      </w:r>
      <w:proofErr w:type="spellEnd"/>
      <w:r w:rsidRPr="00117625">
        <w:rPr>
          <w:rFonts w:ascii="Helvetica Neue" w:eastAsia="Times New Roman" w:hAnsi="Helvetica Neue" w:cs="Times New Roman"/>
          <w:color w:val="2D3B45"/>
        </w:rPr>
        <w:t>).</w:t>
      </w:r>
    </w:p>
    <w:p w14:paraId="73B9C6C8"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 </w:t>
      </w:r>
    </w:p>
    <w:p w14:paraId="390BDCF8"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36FA1"/>
        </w:rPr>
        <w:t>Course Outcomes</w:t>
      </w:r>
    </w:p>
    <w:p w14:paraId="1728E8BE"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Upon completion of this class, you will be able to:</w:t>
      </w:r>
    </w:p>
    <w:p w14:paraId="177581EA"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 Identify key philosophical arguments that dominate Western thought</w:t>
      </w:r>
    </w:p>
    <w:p w14:paraId="1205AD07"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 Articulate contributions of notable thinkers in historical context, past and present</w:t>
      </w:r>
    </w:p>
    <w:p w14:paraId="7ECB8FCD"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 Use critical thinking skills to examine personal convictions on a variety of beliefs</w:t>
      </w:r>
    </w:p>
    <w:p w14:paraId="62589665"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 </w:t>
      </w:r>
    </w:p>
    <w:p w14:paraId="7B8E8252"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36FA1"/>
          <w:sz w:val="28"/>
          <w:szCs w:val="28"/>
        </w:rPr>
        <w:t>Educational Materials</w:t>
      </w:r>
    </w:p>
    <w:p w14:paraId="252A77A1"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Text: </w:t>
      </w:r>
      <w:r w:rsidRPr="00117625">
        <w:rPr>
          <w:rFonts w:ascii="Helvetica Neue" w:eastAsia="Times New Roman" w:hAnsi="Helvetica Neue" w:cs="Times New Roman"/>
          <w:b/>
          <w:bCs/>
          <w:color w:val="2D3B45"/>
        </w:rPr>
        <w:t>Philosophy Here and Now, 4th Edition</w:t>
      </w:r>
      <w:r w:rsidRPr="00117625">
        <w:rPr>
          <w:rFonts w:ascii="Helvetica Neue" w:eastAsia="Times New Roman" w:hAnsi="Helvetica Neue" w:cs="Times New Roman"/>
          <w:color w:val="2D3B45"/>
        </w:rPr>
        <w:t>; Lewis Vaughn</w:t>
      </w:r>
    </w:p>
    <w:p w14:paraId="693C2E6F" w14:textId="7357EFC9"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lastRenderedPageBreak/>
        <w:fldChar w:fldCharType="begin"/>
      </w:r>
      <w:r w:rsidRPr="00117625">
        <w:rPr>
          <w:rFonts w:ascii="Helvetica Neue" w:eastAsia="Times New Roman" w:hAnsi="Helvetica Neue" w:cs="Times New Roman"/>
          <w:color w:val="2D3B45"/>
        </w:rPr>
        <w:instrText xml:space="preserve"> INCLUDEPICTURE "https://valenciacollege.instructure.com/courses/151692/files/36271031/preview" \* MERGEFORMATINET </w:instrText>
      </w:r>
      <w:r w:rsidRPr="00117625">
        <w:rPr>
          <w:rFonts w:ascii="Helvetica Neue" w:eastAsia="Times New Roman" w:hAnsi="Helvetica Neue" w:cs="Times New Roman"/>
          <w:color w:val="2D3B45"/>
        </w:rPr>
        <w:fldChar w:fldCharType="separate"/>
      </w:r>
      <w:r w:rsidRPr="00117625">
        <w:rPr>
          <w:rFonts w:ascii="Helvetica Neue" w:eastAsia="Times New Roman" w:hAnsi="Helvetica Neue" w:cs="Times New Roman"/>
          <w:noProof/>
          <w:color w:val="2D3B45"/>
        </w:rPr>
        <mc:AlternateContent>
          <mc:Choice Requires="wps">
            <w:drawing>
              <wp:inline distT="0" distB="0" distL="0" distR="0" wp14:anchorId="38480DB9" wp14:editId="74D6E68F">
                <wp:extent cx="3937000" cy="534289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7000" cy="534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E9E1A" id="Rectangle 1" o:spid="_x0000_s1026" style="width:310pt;height:4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" filled="f" stroked="f">
                <o:lock v:ext="edit" aspectratio="t"/>
                <w10:anchorlock/>
              </v:rect>
            </w:pict>
          </mc:Fallback>
        </mc:AlternateContent>
      </w:r>
      <w:r w:rsidRPr="00117625">
        <w:rPr>
          <w:rFonts w:ascii="Helvetica Neue" w:eastAsia="Times New Roman" w:hAnsi="Helvetica Neue" w:cs="Times New Roman"/>
          <w:color w:val="2D3B45"/>
        </w:rPr>
        <w:fldChar w:fldCharType="end"/>
      </w:r>
    </w:p>
    <w:p w14:paraId="44CE3516"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Supplemental readings posted in Canvas</w:t>
      </w:r>
    </w:p>
    <w:p w14:paraId="35D761E3"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 </w:t>
      </w:r>
    </w:p>
    <w:p w14:paraId="22D31397"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36FA1"/>
        </w:rPr>
        <w:t>Assessment Methods and Evaluation</w:t>
      </w:r>
    </w:p>
    <w:p w14:paraId="16A33E55"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Grade scale - 100-90 </w:t>
      </w:r>
      <w:r w:rsidRPr="00117625">
        <w:rPr>
          <w:rFonts w:ascii="Helvetica Neue" w:eastAsia="Times New Roman" w:hAnsi="Helvetica Neue" w:cs="Times New Roman"/>
          <w:b/>
          <w:bCs/>
          <w:color w:val="2D3B45"/>
        </w:rPr>
        <w:t>A</w:t>
      </w:r>
      <w:r w:rsidRPr="00117625">
        <w:rPr>
          <w:rFonts w:ascii="Helvetica Neue" w:eastAsia="Times New Roman" w:hAnsi="Helvetica Neue" w:cs="Times New Roman"/>
          <w:color w:val="2D3B45"/>
        </w:rPr>
        <w:t>, 89.99-80 </w:t>
      </w:r>
      <w:r w:rsidRPr="00117625">
        <w:rPr>
          <w:rFonts w:ascii="Helvetica Neue" w:eastAsia="Times New Roman" w:hAnsi="Helvetica Neue" w:cs="Times New Roman"/>
          <w:b/>
          <w:bCs/>
          <w:color w:val="2D3B45"/>
        </w:rPr>
        <w:t>B</w:t>
      </w:r>
      <w:r w:rsidRPr="00117625">
        <w:rPr>
          <w:rFonts w:ascii="Helvetica Neue" w:eastAsia="Times New Roman" w:hAnsi="Helvetica Neue" w:cs="Times New Roman"/>
          <w:color w:val="2D3B45"/>
        </w:rPr>
        <w:t>, 79.99-70 </w:t>
      </w:r>
      <w:r w:rsidRPr="00117625">
        <w:rPr>
          <w:rFonts w:ascii="Helvetica Neue" w:eastAsia="Times New Roman" w:hAnsi="Helvetica Neue" w:cs="Times New Roman"/>
          <w:b/>
          <w:bCs/>
          <w:color w:val="2D3B45"/>
        </w:rPr>
        <w:t>C</w:t>
      </w:r>
      <w:r w:rsidRPr="00117625">
        <w:rPr>
          <w:rFonts w:ascii="Helvetica Neue" w:eastAsia="Times New Roman" w:hAnsi="Helvetica Neue" w:cs="Times New Roman"/>
          <w:color w:val="2D3B45"/>
        </w:rPr>
        <w:t>, 69.99-60 </w:t>
      </w:r>
      <w:r w:rsidRPr="00117625">
        <w:rPr>
          <w:rFonts w:ascii="Helvetica Neue" w:eastAsia="Times New Roman" w:hAnsi="Helvetica Neue" w:cs="Times New Roman"/>
          <w:b/>
          <w:bCs/>
          <w:color w:val="2D3B45"/>
        </w:rPr>
        <w:t>D</w:t>
      </w:r>
      <w:r w:rsidRPr="00117625">
        <w:rPr>
          <w:rFonts w:ascii="Helvetica Neue" w:eastAsia="Times New Roman" w:hAnsi="Helvetica Neue" w:cs="Times New Roman"/>
          <w:color w:val="2D3B45"/>
        </w:rPr>
        <w:t>, 59.99-0 </w:t>
      </w:r>
      <w:r w:rsidRPr="00117625">
        <w:rPr>
          <w:rFonts w:ascii="Helvetica Neue" w:eastAsia="Times New Roman" w:hAnsi="Helvetica Neue" w:cs="Times New Roman"/>
          <w:b/>
          <w:bCs/>
          <w:color w:val="2D3B45"/>
        </w:rPr>
        <w:t>F</w:t>
      </w:r>
    </w:p>
    <w:p w14:paraId="0F9AF862"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 </w:t>
      </w:r>
    </w:p>
    <w:p w14:paraId="47376F3D"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Tests</w:t>
      </w:r>
      <w:r w:rsidRPr="00117625">
        <w:rPr>
          <w:rFonts w:ascii="Helvetica Neue" w:eastAsia="Times New Roman" w:hAnsi="Helvetica Neue" w:cs="Times New Roman"/>
          <w:color w:val="2D3B45"/>
        </w:rPr>
        <w:t>: 70% - (4). The first three tests given are each worth 15% of your overall grade each. The fourth test will be your Final Exam and it is worth 25% of your overall grade for this course. If you miss the due date for one of the first 3 tests, I will allow for a make-up test under certain conditions. Namely, the make-up must be taken </w:t>
      </w:r>
      <w:r w:rsidRPr="00117625">
        <w:rPr>
          <w:rFonts w:ascii="Helvetica Neue" w:eastAsia="Times New Roman" w:hAnsi="Helvetica Neue" w:cs="Times New Roman"/>
          <w:b/>
          <w:bCs/>
          <w:color w:val="2D3B45"/>
        </w:rPr>
        <w:t>within a week of the original test date</w:t>
      </w:r>
      <w:r w:rsidRPr="00117625">
        <w:rPr>
          <w:rFonts w:ascii="Helvetica Neue" w:eastAsia="Times New Roman" w:hAnsi="Helvetica Neue" w:cs="Times New Roman"/>
          <w:color w:val="2D3B45"/>
        </w:rPr>
        <w:t>. You must reach out to me within this week. If this presents a problem, we will have to discuss the matter. </w:t>
      </w:r>
      <w:r w:rsidRPr="00117625">
        <w:rPr>
          <w:rFonts w:ascii="Helvetica Neue" w:eastAsia="Times New Roman" w:hAnsi="Helvetica Neue" w:cs="Times New Roman"/>
          <w:b/>
          <w:bCs/>
          <w:color w:val="2D3B45"/>
        </w:rPr>
        <w:t xml:space="preserve">There is no extension for </w:t>
      </w:r>
      <w:r w:rsidRPr="00117625">
        <w:rPr>
          <w:rFonts w:ascii="Helvetica Neue" w:eastAsia="Times New Roman" w:hAnsi="Helvetica Neue" w:cs="Times New Roman"/>
          <w:b/>
          <w:bCs/>
          <w:color w:val="2D3B45"/>
        </w:rPr>
        <w:lastRenderedPageBreak/>
        <w:t>taking the final exam.</w:t>
      </w:r>
      <w:r w:rsidRPr="00117625">
        <w:rPr>
          <w:rFonts w:ascii="Helvetica Neue" w:eastAsia="Times New Roman" w:hAnsi="Helvetica Neue" w:cs="Times New Roman"/>
          <w:color w:val="2D3B45"/>
        </w:rPr>
        <w:t> Final grades must be calculated and submitted urgently during finals week.</w:t>
      </w:r>
    </w:p>
    <w:p w14:paraId="34B3545F"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 </w:t>
      </w:r>
    </w:p>
    <w:p w14:paraId="5EB898DA"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Reflection papers</w:t>
      </w:r>
      <w:r w:rsidRPr="00117625">
        <w:rPr>
          <w:rFonts w:ascii="Helvetica Neue" w:eastAsia="Times New Roman" w:hAnsi="Helvetica Neue" w:cs="Times New Roman"/>
          <w:color w:val="2D3B45"/>
        </w:rPr>
        <w:t>: 20% - (5). A reflection paper is a chance for you to reflect on a topic we are covering in class and share your insights and opinions without judgment. These papers will be vital to demonstrating your acquisition of philosophical concepts we encounter. For full credit, they should be at least 250 words in length each, typed. </w:t>
      </w:r>
      <w:r w:rsidRPr="00117625">
        <w:rPr>
          <w:rFonts w:ascii="Helvetica Neue" w:eastAsia="Times New Roman" w:hAnsi="Helvetica Neue" w:cs="Times New Roman"/>
          <w:b/>
          <w:bCs/>
          <w:color w:val="2D3B45"/>
        </w:rPr>
        <w:t>If it is less than 250 words, you’ll receive partial or no credit. </w:t>
      </w:r>
      <w:r w:rsidRPr="00117625">
        <w:rPr>
          <w:rFonts w:ascii="Helvetica Neue" w:eastAsia="Times New Roman" w:hAnsi="Helvetica Neue" w:cs="Times New Roman"/>
          <w:color w:val="2D3B45"/>
        </w:rPr>
        <w:t>The papers should also represent a philosophical view in a scholarly sense, rather than aimless rambling. Each paper is worth 5% of your overall grade. </w:t>
      </w:r>
      <w:r w:rsidRPr="00117625">
        <w:rPr>
          <w:rFonts w:ascii="Helvetica Neue" w:eastAsia="Times New Roman" w:hAnsi="Helvetica Neue" w:cs="Times New Roman"/>
          <w:color w:val="2D3B45"/>
          <w:u w:val="single"/>
        </w:rPr>
        <w:t>You are only responsible for doing 4 of these.</w:t>
      </w:r>
      <w:r w:rsidRPr="00117625">
        <w:rPr>
          <w:rFonts w:ascii="Helvetica Neue" w:eastAsia="Times New Roman" w:hAnsi="Helvetica Neue" w:cs="Times New Roman"/>
          <w:color w:val="2D3B45"/>
        </w:rPr>
        <w:t> If you decide not to do these papers, it will ruin your final grade. You can choose to do all five, and drop the one with the lowest grade, or you can skip one of the topics. No extra credit given for doing all five, but I encourage doing all 5 if you are compelled by the topic. I enjoy reading these! The papers assigned will be due on the date indicated in Canvas. </w:t>
      </w:r>
      <w:r w:rsidRPr="00117625">
        <w:rPr>
          <w:rFonts w:ascii="Helvetica Neue" w:eastAsia="Times New Roman" w:hAnsi="Helvetica Neue" w:cs="Times New Roman"/>
          <w:b/>
          <w:bCs/>
          <w:color w:val="2D3B45"/>
        </w:rPr>
        <w:t>Late papers are not accepted</w:t>
      </w:r>
      <w:r w:rsidRPr="00117625">
        <w:rPr>
          <w:rFonts w:ascii="Helvetica Neue" w:eastAsia="Times New Roman" w:hAnsi="Helvetica Neue" w:cs="Times New Roman"/>
          <w:color w:val="2D3B45"/>
        </w:rPr>
        <w:t>. </w:t>
      </w:r>
      <w:r w:rsidRPr="00117625">
        <w:rPr>
          <w:rFonts w:ascii="Helvetica Neue" w:eastAsia="Times New Roman" w:hAnsi="Helvetica Neue" w:cs="Times New Roman"/>
          <w:b/>
          <w:bCs/>
          <w:color w:val="2D3B45"/>
        </w:rPr>
        <w:t>Late papers are not accepted</w:t>
      </w:r>
      <w:r w:rsidRPr="00117625">
        <w:rPr>
          <w:rFonts w:ascii="Helvetica Neue" w:eastAsia="Times New Roman" w:hAnsi="Helvetica Neue" w:cs="Times New Roman"/>
          <w:color w:val="2D3B45"/>
        </w:rPr>
        <w:t>. </w:t>
      </w:r>
      <w:r w:rsidRPr="00117625">
        <w:rPr>
          <w:rFonts w:ascii="Helvetica Neue" w:eastAsia="Times New Roman" w:hAnsi="Helvetica Neue" w:cs="Times New Roman"/>
          <w:b/>
          <w:bCs/>
          <w:color w:val="2D3B45"/>
        </w:rPr>
        <w:t>Late papers are not accepted</w:t>
      </w:r>
      <w:r w:rsidRPr="00117625">
        <w:rPr>
          <w:rFonts w:ascii="Helvetica Neue" w:eastAsia="Times New Roman" w:hAnsi="Helvetica Neue" w:cs="Times New Roman"/>
          <w:color w:val="2D3B45"/>
        </w:rPr>
        <w:t>. If you miss one, then that can be the one you drop. </w:t>
      </w:r>
    </w:p>
    <w:p w14:paraId="27F2CE5B"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____</w:t>
      </w:r>
    </w:p>
    <w:p w14:paraId="28E336F3"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Class participation</w:t>
      </w:r>
      <w:r w:rsidRPr="00117625">
        <w:rPr>
          <w:rFonts w:ascii="Helvetica Neue" w:eastAsia="Times New Roman" w:hAnsi="Helvetica Neue" w:cs="Times New Roman"/>
          <w:color w:val="2D3B45"/>
        </w:rPr>
        <w:t> 10% - I expect you to contribute to class, having read the assigned readings and prepared to engage in discussion</w:t>
      </w:r>
      <w:r w:rsidRPr="00117625">
        <w:rPr>
          <w:rFonts w:ascii="Helvetica Neue" w:eastAsia="Times New Roman" w:hAnsi="Helvetica Neue" w:cs="Times New Roman"/>
          <w:i/>
          <w:iCs/>
          <w:color w:val="2D3B45"/>
        </w:rPr>
        <w:t>. </w:t>
      </w:r>
      <w:r w:rsidRPr="00117625">
        <w:rPr>
          <w:rFonts w:ascii="Helvetica Neue" w:eastAsia="Times New Roman" w:hAnsi="Helvetica Neue" w:cs="Times New Roman"/>
          <w:color w:val="2D3B45"/>
        </w:rPr>
        <w:t xml:space="preserve">We will be covering a variety of interesting and engaging topics, some of which will inspire as well as challenge you. At times, there may be ideas or opinions related to the material that you do not agree with. I expect everyone to conduct themselves in a civilized manner. I do not expect you to have studied academic philosophy prior to taking this class. </w:t>
      </w:r>
      <w:proofErr w:type="gramStart"/>
      <w:r w:rsidRPr="00117625">
        <w:rPr>
          <w:rFonts w:ascii="Helvetica Neue" w:eastAsia="Times New Roman" w:hAnsi="Helvetica Neue" w:cs="Times New Roman"/>
          <w:color w:val="2D3B45"/>
        </w:rPr>
        <w:t>Therefore</w:t>
      </w:r>
      <w:proofErr w:type="gramEnd"/>
      <w:r w:rsidRPr="00117625">
        <w:rPr>
          <w:rFonts w:ascii="Helvetica Neue" w:eastAsia="Times New Roman" w:hAnsi="Helvetica Neue" w:cs="Times New Roman"/>
          <w:color w:val="2D3B45"/>
        </w:rPr>
        <w:t xml:space="preserve"> asking questions and clarifying ideas is a necessary part of the learning process, and other students can benefit from the questions you might ask. </w:t>
      </w:r>
      <w:r w:rsidRPr="00117625">
        <w:rPr>
          <w:rFonts w:ascii="Helvetica Neue" w:eastAsia="Times New Roman" w:hAnsi="Helvetica Neue" w:cs="Times New Roman"/>
          <w:b/>
          <w:bCs/>
          <w:color w:val="2D3B45"/>
        </w:rPr>
        <w:t>To get full credit, you must speak up in class or contribute to a Discussion Board post at least once each week. </w:t>
      </w:r>
      <w:r w:rsidRPr="00117625">
        <w:rPr>
          <w:rFonts w:ascii="Helvetica Neue" w:eastAsia="Times New Roman" w:hAnsi="Helvetica Neue" w:cs="Times New Roman"/>
          <w:color w:val="2D3B45"/>
        </w:rPr>
        <w:t>For the online posts, you may post an original thought, or respond to myself or another student. Your post must be more in depth than a single sentence or a quick remark such as "I agree with what he said." I enter participation credit at the end of the term. Let there be no surprises.</w:t>
      </w:r>
    </w:p>
    <w:p w14:paraId="2FBFE377"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Attendance</w:t>
      </w:r>
      <w:r w:rsidRPr="00117625">
        <w:rPr>
          <w:rFonts w:ascii="Helvetica Neue" w:eastAsia="Times New Roman" w:hAnsi="Helvetica Neue" w:cs="Times New Roman"/>
          <w:color w:val="2D3B45"/>
        </w:rPr>
        <w:t> - You are expected to be present each week, in class. </w:t>
      </w:r>
      <w:r w:rsidRPr="00117625">
        <w:rPr>
          <w:rFonts w:ascii="Helvetica Neue" w:eastAsia="Times New Roman" w:hAnsi="Helvetica Neue" w:cs="Times New Roman"/>
          <w:b/>
          <w:bCs/>
          <w:color w:val="2D3B45"/>
        </w:rPr>
        <w:t>Interacting with me and others in the Discussion Board is encouraged but it is not a substitute for coming to class. </w:t>
      </w:r>
      <w:r w:rsidRPr="00117625">
        <w:rPr>
          <w:rFonts w:ascii="Helvetica Neue" w:eastAsia="Times New Roman" w:hAnsi="Helvetica Neue" w:cs="Times New Roman"/>
          <w:color w:val="2D3B45"/>
        </w:rPr>
        <w:t>If you disappear for a while, then hope to chime in just enough at the end to get full credit, you will lose points and possibly fail the course.</w:t>
      </w:r>
    </w:p>
    <w:p w14:paraId="6F86283D"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For severe medical conditions that result in excessive absences, consult the Dean of Students concerning Valencia’s medical withdrawal policy.</w:t>
      </w:r>
    </w:p>
    <w:p w14:paraId="08C2AE77"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Illness/Emergency provision:</w:t>
      </w:r>
      <w:r w:rsidRPr="00117625">
        <w:rPr>
          <w:rFonts w:ascii="Helvetica Neue" w:eastAsia="Times New Roman" w:hAnsi="Helvetica Neue" w:cs="Times New Roman"/>
          <w:color w:val="2D3B45"/>
        </w:rPr>
        <w:t xml:space="preserve"> If you are unable to participate in the course due to illness, family emergency, etc., please communicate with me as soon as possible in order to create a plan to complete any missed assignments so that your learning can </w:t>
      </w:r>
      <w:r w:rsidRPr="00117625">
        <w:rPr>
          <w:rFonts w:ascii="Helvetica Neue" w:eastAsia="Times New Roman" w:hAnsi="Helvetica Neue" w:cs="Times New Roman"/>
          <w:color w:val="2D3B45"/>
        </w:rPr>
        <w:lastRenderedPageBreak/>
        <w:t>progress in your course. In the case of a prolonged online absence, please communicate with me as soon as possible in order to create a plan for the best course of action. </w:t>
      </w:r>
    </w:p>
    <w:p w14:paraId="2FABB9EA"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International students, and students receiving financial aid, should be aware of how a “W” will affect their status.</w:t>
      </w:r>
    </w:p>
    <w:p w14:paraId="6A07FFB3" w14:textId="77777777" w:rsidR="00117625" w:rsidRPr="00117625" w:rsidRDefault="00117625" w:rsidP="00117625">
      <w:pPr>
        <w:shd w:val="clear" w:color="auto" w:fill="FFFFFF"/>
        <w:rPr>
          <w:rFonts w:ascii="Helvetica Neue" w:eastAsia="Times New Roman" w:hAnsi="Helvetica Neue" w:cs="Times New Roman"/>
          <w:color w:val="2D3B45"/>
        </w:rPr>
      </w:pPr>
      <w:r w:rsidRPr="00117625">
        <w:rPr>
          <w:rFonts w:ascii="Helvetica Neue" w:eastAsia="Times New Roman" w:hAnsi="Helvetica Neue" w:cs="Times New Roman"/>
          <w:color w:val="2D3B45"/>
        </w:rPr>
        <w:t> </w:t>
      </w:r>
      <w:hyperlink r:id="rId5" w:tgtFrame="_blank" w:history="1">
        <w:r w:rsidRPr="00117625">
          <w:rPr>
            <w:rFonts w:ascii="Helvetica Neue" w:eastAsia="Times New Roman" w:hAnsi="Helvetica Neue" w:cs="Times New Roman"/>
            <w:color w:val="0000FF"/>
            <w:u w:val="single"/>
          </w:rPr>
          <w:t>http://international.valenciacollege.edu/current-students/maintaining-visa-status/</w:t>
        </w:r>
        <w:r w:rsidRPr="00117625">
          <w:rPr>
            <w:rFonts w:ascii="Helvetica Neue" w:eastAsia="Times New Roman" w:hAnsi="Helvetica Neue" w:cs="Times New Roman"/>
            <w:color w:val="0000FF"/>
            <w:u w:val="single"/>
            <w:bdr w:val="none" w:sz="0" w:space="0" w:color="auto" w:frame="1"/>
          </w:rPr>
          <w:t> (Links to an external site.)</w:t>
        </w:r>
      </w:hyperlink>
    </w:p>
    <w:p w14:paraId="4FE970FC" w14:textId="77777777" w:rsidR="00117625" w:rsidRPr="00117625" w:rsidRDefault="00117625" w:rsidP="00117625">
      <w:pPr>
        <w:shd w:val="clear" w:color="auto" w:fill="FFFFFF"/>
        <w:rPr>
          <w:rFonts w:ascii="Helvetica Neue" w:eastAsia="Times New Roman" w:hAnsi="Helvetica Neue" w:cs="Times New Roman"/>
          <w:color w:val="2D3B45"/>
        </w:rPr>
      </w:pPr>
      <w:r w:rsidRPr="00117625">
        <w:rPr>
          <w:rFonts w:ascii="Helvetica Neue" w:eastAsia="Times New Roman" w:hAnsi="Helvetica Neue" w:cs="Times New Roman"/>
          <w:color w:val="2D3B45"/>
        </w:rPr>
        <w:t> </w:t>
      </w:r>
      <w:hyperlink r:id="rId6" w:tgtFrame="_blank" w:history="1">
        <w:r w:rsidRPr="00117625">
          <w:rPr>
            <w:rFonts w:ascii="Helvetica Neue" w:eastAsia="Times New Roman" w:hAnsi="Helvetica Neue" w:cs="Times New Roman"/>
            <w:color w:val="0000FF"/>
            <w:u w:val="single"/>
          </w:rPr>
          <w:t>http://valenciacollege.edu/finaid/satisfactory_progress.cfm</w:t>
        </w:r>
        <w:r w:rsidRPr="00117625">
          <w:rPr>
            <w:rFonts w:ascii="Helvetica Neue" w:eastAsia="Times New Roman" w:hAnsi="Helvetica Neue" w:cs="Times New Roman"/>
            <w:color w:val="0000FF"/>
            <w:u w:val="single"/>
            <w:bdr w:val="none" w:sz="0" w:space="0" w:color="auto" w:frame="1"/>
          </w:rPr>
          <w:t> (Links to an external site.)</w:t>
        </w:r>
      </w:hyperlink>
    </w:p>
    <w:p w14:paraId="49A05028"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 </w:t>
      </w:r>
    </w:p>
    <w:p w14:paraId="262FFBDB"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36FA1"/>
          <w:sz w:val="28"/>
          <w:szCs w:val="28"/>
        </w:rPr>
        <w:t>How to be successful in this course:</w:t>
      </w:r>
    </w:p>
    <w:p w14:paraId="19DDB490"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*Obtain the textbook as soon as possible. Be prepared, having read the assigned material </w:t>
      </w:r>
      <w:r w:rsidRPr="00117625">
        <w:rPr>
          <w:rFonts w:ascii="Helvetica Neue" w:eastAsia="Times New Roman" w:hAnsi="Helvetica Neue" w:cs="Times New Roman"/>
          <w:color w:val="2D3B45"/>
          <w:u w:val="single"/>
        </w:rPr>
        <w:t>before </w:t>
      </w:r>
      <w:r w:rsidRPr="00117625">
        <w:rPr>
          <w:rFonts w:ascii="Helvetica Neue" w:eastAsia="Times New Roman" w:hAnsi="Helvetica Neue" w:cs="Times New Roman"/>
          <w:color w:val="2D3B45"/>
        </w:rPr>
        <w:t>we begin each new unit of study.</w:t>
      </w:r>
    </w:p>
    <w:p w14:paraId="6964AE09"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 xml:space="preserve">Read and reread sections that are confusing. If you don’t get it, do not give up! Some of the material will be challenging. If you skim or skip readings, you’ll be behind quickly. Make notes about anything you don’t </w:t>
      </w:r>
      <w:proofErr w:type="gramStart"/>
      <w:r w:rsidRPr="00117625">
        <w:rPr>
          <w:rFonts w:ascii="Helvetica Neue" w:eastAsia="Times New Roman" w:hAnsi="Helvetica Neue" w:cs="Times New Roman"/>
          <w:color w:val="2D3B45"/>
        </w:rPr>
        <w:t>understand, and</w:t>
      </w:r>
      <w:proofErr w:type="gramEnd"/>
      <w:r w:rsidRPr="00117625">
        <w:rPr>
          <w:rFonts w:ascii="Helvetica Neue" w:eastAsia="Times New Roman" w:hAnsi="Helvetica Neue" w:cs="Times New Roman"/>
          <w:color w:val="2D3B45"/>
        </w:rPr>
        <w:t xml:space="preserve"> ask questions for clarification. Message your classmates and exchange notes and study together if your schedule allows for it.</w:t>
      </w:r>
    </w:p>
    <w:p w14:paraId="5675722D"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No-show procedure </w:t>
      </w:r>
      <w:r w:rsidRPr="00117625">
        <w:rPr>
          <w:rFonts w:ascii="Helvetica Neue" w:eastAsia="Times New Roman" w:hAnsi="Helvetica Neue" w:cs="Times New Roman"/>
          <w:color w:val="2D3B45"/>
        </w:rPr>
        <w:t>Any student who does not attend class </w:t>
      </w:r>
      <w:r w:rsidRPr="00117625">
        <w:rPr>
          <w:rFonts w:ascii="Helvetica Neue" w:eastAsia="Times New Roman" w:hAnsi="Helvetica Neue" w:cs="Times New Roman"/>
          <w:b/>
          <w:bCs/>
          <w:color w:val="2D3B45"/>
        </w:rPr>
        <w:t>prior to the start</w:t>
      </w:r>
      <w:r w:rsidRPr="00117625">
        <w:rPr>
          <w:rFonts w:ascii="Helvetica Neue" w:eastAsia="Times New Roman" w:hAnsi="Helvetica Neue" w:cs="Times New Roman"/>
          <w:color w:val="2D3B45"/>
        </w:rPr>
        <w:t> of the no-show reporting period for each part of term will be withdrawn by the instructor as a no-show.  This will count as an attempt in the class, and students will be liable for tuition.  If your plans have changed and you will not be attending this class, please drop yourself through your Atlas account during the drop period for this part of the term.</w:t>
      </w:r>
    </w:p>
    <w:p w14:paraId="72A9F931"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 </w:t>
      </w:r>
    </w:p>
    <w:p w14:paraId="7DC9CCA0"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Drop / Withdrawal</w:t>
      </w:r>
      <w:r w:rsidRPr="00117625">
        <w:rPr>
          <w:rFonts w:ascii="Helvetica Neue" w:eastAsia="Times New Roman" w:hAnsi="Helvetica Neue" w:cs="Times New Roman"/>
          <w:color w:val="2D3B45"/>
        </w:rPr>
        <w:t> You have until</w:t>
      </w:r>
      <w:r w:rsidRPr="00117625">
        <w:rPr>
          <w:rFonts w:ascii="Helvetica Neue" w:eastAsia="Times New Roman" w:hAnsi="Helvetica Neue" w:cs="Times New Roman"/>
          <w:b/>
          <w:bCs/>
          <w:color w:val="2D3B45"/>
        </w:rPr>
        <w:t> Aug 30</w:t>
      </w:r>
      <w:r w:rsidRPr="00117625">
        <w:rPr>
          <w:rFonts w:ascii="Helvetica Neue" w:eastAsia="Times New Roman" w:hAnsi="Helvetica Neue" w:cs="Times New Roman"/>
          <w:b/>
          <w:bCs/>
          <w:color w:val="2D3B45"/>
          <w:sz w:val="18"/>
          <w:szCs w:val="18"/>
          <w:vertAlign w:val="superscript"/>
        </w:rPr>
        <w:t>th</w:t>
      </w:r>
      <w:r w:rsidRPr="00117625">
        <w:rPr>
          <w:rFonts w:ascii="Helvetica Neue" w:eastAsia="Times New Roman" w:hAnsi="Helvetica Neue" w:cs="Times New Roman"/>
          <w:color w:val="2D3B45"/>
        </w:rPr>
        <w:t> to drop this Fall 2022 course. After this date, a voluntary exit from the class is considered a withdrawal. The withdrawal deadline is </w:t>
      </w:r>
      <w:r w:rsidRPr="00117625">
        <w:rPr>
          <w:rFonts w:ascii="Helvetica Neue" w:eastAsia="Times New Roman" w:hAnsi="Helvetica Neue" w:cs="Times New Roman"/>
          <w:b/>
          <w:bCs/>
          <w:color w:val="2D3B45"/>
        </w:rPr>
        <w:t>Nov 3</w:t>
      </w:r>
      <w:r w:rsidRPr="00117625">
        <w:rPr>
          <w:rFonts w:ascii="Helvetica Neue" w:eastAsia="Times New Roman" w:hAnsi="Helvetica Neue" w:cs="Times New Roman"/>
          <w:b/>
          <w:bCs/>
          <w:color w:val="2D3B45"/>
          <w:sz w:val="18"/>
          <w:szCs w:val="18"/>
          <w:vertAlign w:val="superscript"/>
        </w:rPr>
        <w:t>rd</w:t>
      </w:r>
      <w:r w:rsidRPr="00117625">
        <w:rPr>
          <w:rFonts w:ascii="Helvetica Neue" w:eastAsia="Times New Roman" w:hAnsi="Helvetica Neue" w:cs="Times New Roman"/>
          <w:color w:val="2D3B45"/>
        </w:rPr>
        <w:t>. If you decide not to continue coming to class and do not properly withdraw yourself in Atlas by the deadline, you will receive a grade for the amount of work you’ve completed. Due to the weight of the final, this is likely to be a failing grade.</w:t>
      </w:r>
    </w:p>
    <w:p w14:paraId="41BC11D5"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 </w:t>
      </w:r>
    </w:p>
    <w:p w14:paraId="6704EE05"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Academic honesty:</w:t>
      </w:r>
      <w:r w:rsidRPr="00117625">
        <w:rPr>
          <w:rFonts w:ascii="Helvetica Neue" w:eastAsia="Times New Roman" w:hAnsi="Helvetica Neue" w:cs="Times New Roman"/>
          <w:color w:val="2D3B45"/>
        </w:rPr>
        <w:t> 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432C2742"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 </w:t>
      </w:r>
    </w:p>
    <w:p w14:paraId="0FEAE8F8"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lastRenderedPageBreak/>
        <w:t>Presence: </w:t>
      </w:r>
      <w:r w:rsidRPr="00117625">
        <w:rPr>
          <w:rFonts w:ascii="Helvetica Neue" w:eastAsia="Times New Roman" w:hAnsi="Helvetica Neue" w:cs="Times New Roman"/>
          <w:color w:val="2D3B45"/>
        </w:rPr>
        <w:t>Be present! We are online, but you still have the ability to be present with your online engagement. Find your way into the course as curious student who is ready to learn and greet challenging ideas with courage and commitment.</w:t>
      </w:r>
    </w:p>
    <w:p w14:paraId="41F82B57"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Contact</w:t>
      </w:r>
      <w:r w:rsidRPr="00117625">
        <w:rPr>
          <w:rFonts w:ascii="Helvetica Neue" w:eastAsia="Times New Roman" w:hAnsi="Helvetica Neue" w:cs="Times New Roman"/>
          <w:color w:val="2D3B45"/>
        </w:rPr>
        <w:t>: You can speak to me before or after class, or you'd need to contact me by email. </w:t>
      </w:r>
      <w:r w:rsidRPr="00117625">
        <w:rPr>
          <w:rFonts w:ascii="Helvetica Neue" w:eastAsia="Times New Roman" w:hAnsi="Helvetica Neue" w:cs="Times New Roman"/>
          <w:color w:val="2D3B45"/>
          <w:u w:val="single"/>
        </w:rPr>
        <w:t>ALWAYS use Canvas or your Atlas email</w:t>
      </w:r>
      <w:r w:rsidRPr="00117625">
        <w:rPr>
          <w:rFonts w:ascii="Helvetica Neue" w:eastAsia="Times New Roman" w:hAnsi="Helvetica Neue" w:cs="Times New Roman"/>
          <w:color w:val="2D3B45"/>
        </w:rPr>
        <w:t> when sending me anything via email. I ask that you put ‘PHI 2010’ and the CRN (course registration number of your section) in the subject line.</w:t>
      </w:r>
    </w:p>
    <w:p w14:paraId="68A379C0"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Intellectual freedom and viewpoint diversity: </w:t>
      </w:r>
      <w:r w:rsidRPr="00117625">
        <w:rPr>
          <w:rFonts w:ascii="Helvetica Neue" w:eastAsia="Times New Roman" w:hAnsi="Helvetica Neue" w:cs="Times New Roman"/>
          <w:color w:val="2D3B45"/>
        </w:rPr>
        <w:t>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w:t>
      </w:r>
      <w:r w:rsidRPr="00117625">
        <w:rPr>
          <w:rFonts w:ascii="Helvetica Neue" w:eastAsia="Times New Roman" w:hAnsi="Helvetica Neue" w:cs="Times New Roman"/>
          <w:b/>
          <w:bCs/>
          <w:color w:val="2D3B45"/>
        </w:rPr>
        <w:t>You may not record class discussions, student presentations, labs, group work, and private conversations.</w:t>
      </w:r>
      <w:r w:rsidRPr="00117625">
        <w:rPr>
          <w:rFonts w:ascii="Helvetica Neue" w:eastAsia="Times New Roman" w:hAnsi="Helvetica Neue" w:cs="Times New Roman"/>
          <w:color w:val="2D3B45"/>
        </w:rPr>
        <w:t xml:space="preserve"> These recordings are permitted for your own personal use; you should contact me to discuss sharing options. Note that while these recordings are useful for review, we want you to attend class for your insights and questions; these recordings are not </w:t>
      </w:r>
      <w:proofErr w:type="gramStart"/>
      <w:r w:rsidRPr="00117625">
        <w:rPr>
          <w:rFonts w:ascii="Helvetica Neue" w:eastAsia="Times New Roman" w:hAnsi="Helvetica Neue" w:cs="Times New Roman"/>
          <w:color w:val="2D3B45"/>
        </w:rPr>
        <w:t>substitutes</w:t>
      </w:r>
      <w:proofErr w:type="gramEnd"/>
      <w:r w:rsidRPr="00117625">
        <w:rPr>
          <w:rFonts w:ascii="Helvetica Neue" w:eastAsia="Times New Roman" w:hAnsi="Helvetica Neue" w:cs="Times New Roman"/>
          <w:color w:val="2D3B45"/>
        </w:rPr>
        <w:t xml:space="preserve"> for class participation and attendance. Should you have any concerns or questions, please feel free to contact me through Atlas email or Canvas message.</w:t>
      </w:r>
    </w:p>
    <w:p w14:paraId="6282B016"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Personal Counseling: </w:t>
      </w:r>
      <w:r w:rsidRPr="00117625">
        <w:rPr>
          <w:rFonts w:ascii="Helvetica Neue" w:eastAsia="Times New Roman" w:hAnsi="Helvetica Neue" w:cs="Times New Roman"/>
          <w:color w:val="2D3B45"/>
        </w:rPr>
        <w:t>In the event you find yourself overwhelmed with school or life in general, </w:t>
      </w:r>
      <w:r w:rsidRPr="00117625">
        <w:rPr>
          <w:rFonts w:ascii="Helvetica Neue" w:eastAsia="Times New Roman" w:hAnsi="Helvetica Neue" w:cs="Times New Roman"/>
          <w:b/>
          <w:bCs/>
          <w:color w:val="2D3B45"/>
        </w:rPr>
        <w:t>BayCare </w:t>
      </w:r>
      <w:r w:rsidRPr="00117625">
        <w:rPr>
          <w:rFonts w:ascii="Helvetica Neue" w:eastAsia="Times New Roman" w:hAnsi="Helvetica Neue" w:cs="Times New Roman"/>
          <w:color w:val="2D3B45"/>
        </w:rPr>
        <w:t>is a behavioral health resource you can use free of charge. The confidential toll-free line is (800) 878-5470. Additionally, there are 4 full-time counselors working on campus whom you may meet with to discuss personal matters of any kind.</w:t>
      </w:r>
    </w:p>
    <w:p w14:paraId="4AAA2710"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b/>
          <w:bCs/>
          <w:color w:val="2D3B45"/>
        </w:rPr>
        <w:t>Support for students with food/housing/financial needs:</w:t>
      </w:r>
    </w:p>
    <w:p w14:paraId="7CA9804D"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0DAC14F8"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 </w:t>
      </w:r>
    </w:p>
    <w:p w14:paraId="1DAD1F79" w14:textId="77777777" w:rsidR="00117625" w:rsidRPr="00117625" w:rsidRDefault="00117625" w:rsidP="00117625">
      <w:pPr>
        <w:shd w:val="clear" w:color="auto" w:fill="FFFFFF"/>
        <w:spacing w:before="180" w:after="180"/>
        <w:rPr>
          <w:rFonts w:ascii="Helvetica Neue" w:eastAsia="Times New Roman" w:hAnsi="Helvetica Neue" w:cs="Times New Roman"/>
          <w:color w:val="2D3B45"/>
        </w:rPr>
      </w:pPr>
      <w:r w:rsidRPr="00117625">
        <w:rPr>
          <w:rFonts w:ascii="Helvetica Neue" w:eastAsia="Times New Roman" w:hAnsi="Helvetica Neue" w:cs="Times New Roman"/>
          <w:color w:val="2D3B45"/>
        </w:rPr>
        <w:t>****</w:t>
      </w:r>
    </w:p>
    <w:p w14:paraId="3C6C629A" w14:textId="77777777" w:rsidR="003425F9" w:rsidRDefault="00117625"/>
    <w:sectPr w:rsidR="0034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25"/>
    <w:rsid w:val="00117625"/>
    <w:rsid w:val="007723B5"/>
    <w:rsid w:val="00D3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87F50"/>
  <w15:chartTrackingRefBased/>
  <w15:docId w15:val="{E207ED8A-C89D-9340-9204-BCC29B9D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62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7625"/>
    <w:rPr>
      <w:b/>
      <w:bCs/>
    </w:rPr>
  </w:style>
  <w:style w:type="character" w:styleId="Hyperlink">
    <w:name w:val="Hyperlink"/>
    <w:basedOn w:val="DefaultParagraphFont"/>
    <w:uiPriority w:val="99"/>
    <w:semiHidden/>
    <w:unhideWhenUsed/>
    <w:rsid w:val="00117625"/>
    <w:rPr>
      <w:color w:val="0000FF"/>
      <w:u w:val="single"/>
    </w:rPr>
  </w:style>
  <w:style w:type="character" w:styleId="Emphasis">
    <w:name w:val="Emphasis"/>
    <w:basedOn w:val="DefaultParagraphFont"/>
    <w:uiPriority w:val="20"/>
    <w:qFormat/>
    <w:rsid w:val="00117625"/>
    <w:rPr>
      <w:i/>
      <w:iCs/>
    </w:rPr>
  </w:style>
  <w:style w:type="character" w:customStyle="1" w:styleId="screenreader-only">
    <w:name w:val="screenreader-only"/>
    <w:basedOn w:val="DefaultParagraphFont"/>
    <w:rsid w:val="0011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6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lenciacollege.edu/finaid/satisfactory_progress.cfm" TargetMode="External"/><Relationship Id="rId5" Type="http://schemas.openxmlformats.org/officeDocument/2006/relationships/hyperlink" Target="http://international.valenciacollege.edu/current-students/maintaining-visa-status/" TargetMode="External"/><Relationship Id="rId4" Type="http://schemas.openxmlformats.org/officeDocument/2006/relationships/hyperlink" Target="mailto:jorlando1@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8155</Characters>
  <Application>Microsoft Office Word</Application>
  <DocSecurity>0</DocSecurity>
  <Lines>67</Lines>
  <Paragraphs>19</Paragraphs>
  <ScaleCrop>false</ScaleCrop>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Orlando</dc:creator>
  <cp:keywords/>
  <dc:description/>
  <cp:lastModifiedBy>Jeff Orlando</cp:lastModifiedBy>
  <cp:revision>1</cp:revision>
  <dcterms:created xsi:type="dcterms:W3CDTF">2022-08-26T17:21:00Z</dcterms:created>
  <dcterms:modified xsi:type="dcterms:W3CDTF">2022-08-26T17:22:00Z</dcterms:modified>
</cp:coreProperties>
</file>